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DF" w:rsidRPr="00C62CDF" w:rsidRDefault="00C62CDF" w:rsidP="00C62CD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62C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Рекомендации по обеспечению взаимодействия родителей с образовательными организациями, получения родителями необходимой информации в части организации процесса взаимодействия </w:t>
      </w:r>
      <w:proofErr w:type="gramStart"/>
      <w:r w:rsidRPr="00C62C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 образовательными</w:t>
      </w:r>
      <w:proofErr w:type="gramEnd"/>
      <w:r w:rsidRPr="00C62C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организациями.</w:t>
      </w:r>
    </w:p>
    <w:p w:rsidR="00C62CDF" w:rsidRDefault="00C62CDF" w:rsidP="00C62CDF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Задача перехода на дистанционное образование детей –ситуация во многом новая и может порождать стресс. Важно</w:t>
      </w: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напомнить, что стресс в данном случае связан с изменением ситуации и очень важно с пониманием отнестись к нему. Правильнее всего будет рассмотреть </w:t>
      </w:r>
      <w:r w:rsidRPr="008124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дистанционное образование</w:t>
      </w: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как новый ресурс, как источник новых возможностей, тогда он не превратится в хронический и токсический стресс, который отрицательно сказывается на физическом и на психическом здоровье взрослых и детей. И задача взрослых – исключить возможность возникновения такого стресса. </w:t>
      </w:r>
    </w:p>
    <w:p w:rsidR="00C62CDF" w:rsidRDefault="00C62CDF" w:rsidP="00C62CD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Ситуация перехода на новый формат обучения связана с угрозой эпидемии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короновируса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она может вызывать тревожность у детей. Как правильно поговорить с ребенком в этой ситуации, не вызывая неадекватных реакций? Ответ на этот вопрос можно найти на портале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растимдетей.рф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</w:t>
      </w: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Как сейчас говорить с детьми о </w:t>
      </w:r>
      <w:proofErr w:type="spellStart"/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коронавирусе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», а также на сайте «Я-родитель», в закладке «</w:t>
      </w:r>
      <w:r w:rsidRPr="008124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Как и зачем говорить с детьми о </w:t>
      </w:r>
      <w:proofErr w:type="spellStart"/>
      <w:r w:rsidRPr="008124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коронавирусе</w:t>
      </w:r>
      <w:proofErr w:type="spellEnd"/>
      <w:r w:rsidRPr="008124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советы для всех возрастов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». Кроме того, этот ресурс дает возможность анонимного консультирования разных специалистов, включая психологов, в формате электронной версии. Работает </w:t>
      </w:r>
      <w:r w:rsidRPr="00F328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Единый Общероссийский телефон доверия для детей, подростков и их родителей —8-800-2000-122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r w:rsidRPr="00F328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C62CDF" w:rsidRPr="0087290C" w:rsidRDefault="00C62CDF" w:rsidP="00C62CD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период ограничительных мероприятий на территории Вологодской области специалисты Областного центра психолого-педагогической, медицинской и социальной помощи осуществляют консультации по телефону горячей линии 8-900-553-40-22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Специалисты помогут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родителям</w:t>
      </w: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вопросах:</w:t>
      </w:r>
    </w:p>
    <w:p w:rsidR="00C62CDF" w:rsidRPr="0087290C" w:rsidRDefault="00C62CDF" w:rsidP="00C62CD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  <w:t>организации дня ребенка в режиме самоизоляции;</w:t>
      </w:r>
    </w:p>
    <w:p w:rsidR="00C62CDF" w:rsidRPr="0087290C" w:rsidRDefault="00C62CDF" w:rsidP="00C62CD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  <w:t>семейных отношений между детьми и взрослыми во время совместного пребывания в едином ограниченном пространстве;</w:t>
      </w:r>
    </w:p>
    <w:p w:rsidR="00C62CDF" w:rsidRPr="0087290C" w:rsidRDefault="00C62CDF" w:rsidP="00C62CD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  <w:t>организации совместной деятельности с детьми;</w:t>
      </w:r>
    </w:p>
    <w:p w:rsidR="00C62CDF" w:rsidRPr="0087290C" w:rsidRDefault="00C62CDF" w:rsidP="00C62CD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  <w:t>объяснения ребенку причин, по которым сейчас нельзя гулять на детской площадке и ходить друг к другу в гости;</w:t>
      </w:r>
    </w:p>
    <w:p w:rsidR="00C62CDF" w:rsidRPr="0087290C" w:rsidRDefault="00C62CDF" w:rsidP="00C62CD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  <w:t>поиска способов справиться с тревогой и не поддаться панике.</w:t>
      </w:r>
    </w:p>
    <w:p w:rsidR="00C62CDF" w:rsidRPr="0087290C" w:rsidRDefault="00C62CDF" w:rsidP="00C62CD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Время работы горячей линии: с понедельника по пятницу с 9.00 до 18.00.</w:t>
      </w:r>
    </w:p>
    <w:p w:rsidR="00C62CDF" w:rsidRPr="0087290C" w:rsidRDefault="00C62CDF" w:rsidP="00C62CD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Кроме того</w:t>
      </w: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на сайте www.podderjkasemei35.ru мож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</w:t>
      </w:r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записаться на консультацию к педагогам-психологам, социальным педагогам, учителям-логопедам, учителям-дефектологам 99 консультативных площадок области и получить консультацию по </w:t>
      </w:r>
      <w:proofErr w:type="spellStart"/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Skype</w:t>
      </w:r>
      <w:proofErr w:type="spellEnd"/>
      <w:r w:rsidRPr="008729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</w:p>
    <w:p w:rsidR="00C62CDF" w:rsidRDefault="00C62CDF" w:rsidP="00C62CDF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96B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На сайте ВИРО,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</w:t>
      </w:r>
      <w:r w:rsidRPr="00896B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закладк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</w:t>
      </w:r>
      <w:r w:rsidRPr="00896B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Портал виртуальный методических кабинетов/ ВМК психолого-педагогического сопровождения региональной системы образования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режим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доступа:</w:t>
      </w:r>
      <w:r w:rsidRPr="00896B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https</w:t>
      </w:r>
      <w:proofErr w:type="spellEnd"/>
      <w:proofErr w:type="gramEnd"/>
      <w:r w:rsidRPr="00896B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896B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//psy.viro.edu.ru/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размещена ссылка на: «</w:t>
      </w:r>
      <w:r w:rsidRPr="00896B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Советы детского психолога обучающимся, родителям в период перехода на дистанционный режим обучения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</w:p>
    <w:p w:rsidR="00C62CDF" w:rsidRDefault="00C62CDF" w:rsidP="00C62CDF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Эффективная организация дистанционного обучения предполагает следование </w:t>
      </w: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определенн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ому</w:t>
      </w: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алгоритм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</w:t>
      </w: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действий, очень просто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</w:t>
      </w: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эффективн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ому</w:t>
      </w: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Как советует </w:t>
      </w:r>
      <w:r w:rsidRPr="00F328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академик РАО, доктор биологических наук, профессор, лауреат премии Президента Российской Федерации в области образовани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М.Безруких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</w:t>
      </w: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ачать надо, как бы ни банально это звучало, с режима дня. Причем достаточно четкого, жесткого. Единственная поблажка – это увеличение времени сна для детей. Таким образом снимае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тся</w:t>
      </w: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хронический недосып, который, как показывают исследования, наблюдается практически у всех современных детей. Второй плюс – при правильном формировании режима дня снимается стресс ограничения времени, когда нужно что-то срочно делать и куда-то бежать.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Это новые возможности, которые несет в себе новый формат обучения, и которые М.М. Безруких предлагает максимально использовать. </w:t>
      </w: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 детей обязательно должно быть время как для занятий,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том числе включающих физические упражнения,</w:t>
      </w: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так и для отдыха, и это тоже надо регламентировать.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Сон, двигательная активность, правильное питание, отдых и досуг – должны быть предметом внимания родителей. </w:t>
      </w:r>
    </w:p>
    <w:p w:rsidR="00C62CDF" w:rsidRDefault="00C62CDF" w:rsidP="00C62CDF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Важно помочь детям понять</w:t>
      </w:r>
      <w:r w:rsidRPr="00896B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что перед ними поставлены конкретные задачи, которые они могут решить, все в их силах, и это значит, что дистанционное обучение будет для них новым и важным этапом в получении хорошего и качественного образования.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Кроме того, у родителей появляется возможность в большей степени помочь детям в освоении учебного материала. Желательно</w:t>
      </w:r>
      <w:r w:rsidRPr="002B08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следить за тем, чтобы у детей были паузы между уроками. Если уроки ведут учителя по обычному расписанию,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следует напомнить</w:t>
      </w:r>
      <w:r w:rsidRPr="002B08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ребенку, что на «перемене» надо встать, отвлечься от экрана, подвигаться, выпить воды. Если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родители и дети</w:t>
      </w:r>
      <w:r w:rsidRPr="002B08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сами организовыва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ют</w:t>
      </w:r>
      <w:r w:rsidRPr="002B08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занятия,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то </w:t>
      </w:r>
      <w:r w:rsidRPr="002B08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этом помогут таймеры.</w:t>
      </w:r>
      <w:r w:rsidRPr="002B08FE"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  <w:r w:rsidRPr="002B08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даптаци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</w:t>
      </w:r>
      <w:r w:rsidRPr="002B08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 новым условиям требует определенных временных ресурсов – и к этому тоже надо быть готовыми. Вспомните, что вне зависимости от того, в каком классе ребенок, в начале учебного года адаптация продолжается не менее трех-четырех недель.  </w:t>
      </w:r>
    </w:p>
    <w:p w:rsidR="00C62CDF" w:rsidRDefault="00C62CDF" w:rsidP="00C62CDF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B08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Онлайн-обучение – это совсем другой формат, не похожий на традиционную классно-урочную систему.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Она может быть</w:t>
      </w:r>
      <w:r w:rsidRPr="002B08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более индивидуализированной и научить ребят получать знания, используя разные ресурсы – как общение с педагогом, так и самостоятельные исследования. И очень важно, что у них появится возможность, про которую они в школе просто не вспоминают. Это возможность задавать вопросы учителю. Все эти факторы вместе сделают работу максимально эффективной.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Портал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растимдетей.рф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содержит подробные р</w:t>
      </w:r>
      <w:r w:rsidRPr="002B08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екомендации родителям, чьи дети учатся в школе удаленно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C62CDF" w:rsidRPr="00B46E0F" w:rsidRDefault="00C62CDF" w:rsidP="00C62CDF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 дистанционном обучении важно организовать совместный с детьми досуг и отдых. У каждой семьи могут быть в этом случае свои традиции, возможности. Дополнить их и разнообразить поможет портал «Я-родитель», где можно найти самые разные материалы, в том числе видео- и аудио-: «р</w:t>
      </w:r>
      <w:r w:rsidRPr="00943D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одители и дети: фильмы для семейного просмотра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», «п</w:t>
      </w:r>
      <w:r w:rsidRPr="00943D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ознавательные блоги и передачи для детей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 и многое другое. </w:t>
      </w:r>
    </w:p>
    <w:p w:rsidR="00C62CDF" w:rsidRPr="00B46E0F" w:rsidRDefault="00C62CDF" w:rsidP="00C62CDF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46E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И еще не надо забывать об общении с друзьями – пусть и виртуальном, но тоже очень важном для детей всех возрастов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!</w:t>
      </w:r>
    </w:p>
    <w:p w:rsidR="00E9239D" w:rsidRDefault="00E9239D"/>
    <w:sectPr w:rsidR="00E923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B0A" w:rsidRDefault="004E3B0A" w:rsidP="004F48A2">
      <w:pPr>
        <w:spacing w:after="0" w:line="240" w:lineRule="auto"/>
      </w:pPr>
      <w:r>
        <w:separator/>
      </w:r>
    </w:p>
  </w:endnote>
  <w:endnote w:type="continuationSeparator" w:id="0">
    <w:p w:rsidR="004E3B0A" w:rsidRDefault="004E3B0A" w:rsidP="004F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8A2" w:rsidRDefault="004F48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8A2" w:rsidRDefault="004F48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8A2" w:rsidRDefault="004F48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B0A" w:rsidRDefault="004E3B0A" w:rsidP="004F48A2">
      <w:pPr>
        <w:spacing w:after="0" w:line="240" w:lineRule="auto"/>
      </w:pPr>
      <w:r>
        <w:separator/>
      </w:r>
    </w:p>
  </w:footnote>
  <w:footnote w:type="continuationSeparator" w:id="0">
    <w:p w:rsidR="004E3B0A" w:rsidRDefault="004E3B0A" w:rsidP="004F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8A2" w:rsidRDefault="004F48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8A2" w:rsidRPr="004F48A2" w:rsidRDefault="004F48A2">
    <w:pPr>
      <w:pStyle w:val="a3"/>
      <w:rPr>
        <w:rFonts w:ascii="Times New Roman" w:hAnsi="Times New Roman" w:cs="Times New Roman"/>
        <w:i/>
      </w:rPr>
    </w:pPr>
    <w:bookmarkStart w:id="0" w:name="_GoBack"/>
    <w:r w:rsidRPr="004F48A2">
      <w:rPr>
        <w:rFonts w:ascii="Times New Roman" w:hAnsi="Times New Roman" w:cs="Times New Roman"/>
        <w:i/>
      </w:rPr>
      <w:t>Региональная служба психолого-педагогического сопровождения АОУ ВО ДПО «ВИРО»</w:t>
    </w:r>
  </w:p>
  <w:bookmarkEnd w:id="0"/>
  <w:p w:rsidR="004F48A2" w:rsidRDefault="004F48A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8A2" w:rsidRDefault="004F48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5B"/>
    <w:rsid w:val="004E3B0A"/>
    <w:rsid w:val="004F48A2"/>
    <w:rsid w:val="00C62CDF"/>
    <w:rsid w:val="00DF765B"/>
    <w:rsid w:val="00E9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9C922-060A-4C95-B0A8-F7C977EF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8A2"/>
  </w:style>
  <w:style w:type="paragraph" w:styleId="a5">
    <w:name w:val="footer"/>
    <w:basedOn w:val="a"/>
    <w:link w:val="a6"/>
    <w:uiPriority w:val="99"/>
    <w:unhideWhenUsed/>
    <w:rsid w:val="004F4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2020-03-31T10:14:00Z</dcterms:created>
  <dcterms:modified xsi:type="dcterms:W3CDTF">2020-04-01T15:22:00Z</dcterms:modified>
</cp:coreProperties>
</file>